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120" w:lineRule="auto"/>
        <w:jc w:val="center"/>
        <w:rPr>
          <w:rFonts w:hint="eastAsia" w:ascii="方正小标宋简体" w:hAnsi="方正小标宋简体" w:eastAsia="方正小标宋简体" w:cs="方正小标宋简体"/>
          <w:b/>
          <w:sz w:val="52"/>
          <w:szCs w:val="52"/>
          <w:lang w:eastAsia="zh-CN"/>
        </w:rPr>
      </w:pPr>
      <w:r>
        <w:rPr>
          <w:rFonts w:hint="eastAsia" w:ascii="方正小标宋简体" w:hAnsi="方正小标宋简体" w:eastAsia="方正小标宋简体" w:cs="方正小标宋简体"/>
          <w:b/>
          <w:sz w:val="52"/>
          <w:szCs w:val="52"/>
          <w:lang w:eastAsia="zh-CN"/>
        </w:rPr>
        <w:t>赣州市住宿场所卫生管理知识试题</w:t>
      </w:r>
    </w:p>
    <w:p>
      <w:pPr>
        <w:rPr>
          <w:rFonts w:hint="eastAsia"/>
          <w:lang w:eastAsia="zh-CN"/>
        </w:rPr>
      </w:pPr>
    </w:p>
    <w:p>
      <w:pPr>
        <w:pStyle w:val="7"/>
        <w:spacing w:line="120" w:lineRule="auto"/>
        <w:ind w:firstLine="320" w:firstLineChars="100"/>
        <w:jc w:val="both"/>
        <w:rPr>
          <w:rFonts w:hint="eastAsia"/>
          <w:sz w:val="32"/>
          <w:szCs w:val="32"/>
        </w:rPr>
      </w:pPr>
      <w:r>
        <w:rPr>
          <w:rFonts w:hint="eastAsia"/>
          <w:sz w:val="32"/>
          <w:szCs w:val="32"/>
        </w:rPr>
        <w:t xml:space="preserve">单位： </w:t>
      </w:r>
      <w:r>
        <w:rPr>
          <w:rFonts w:hint="eastAsia"/>
          <w:sz w:val="32"/>
          <w:szCs w:val="32"/>
          <w:lang w:val="en-US" w:eastAsia="zh-CN"/>
        </w:rPr>
        <w:t xml:space="preserve">  </w:t>
      </w:r>
      <w:r>
        <w:rPr>
          <w:rFonts w:hint="eastAsia"/>
          <w:sz w:val="32"/>
          <w:szCs w:val="32"/>
        </w:rPr>
        <w:t xml:space="preserve">   </w:t>
      </w:r>
      <w:r>
        <w:rPr>
          <w:rFonts w:hint="eastAsia"/>
          <w:sz w:val="32"/>
          <w:szCs w:val="32"/>
          <w:lang w:val="en-US" w:eastAsia="zh-CN"/>
        </w:rPr>
        <w:t xml:space="preserve">  </w:t>
      </w:r>
      <w:r>
        <w:rPr>
          <w:rFonts w:hint="eastAsia"/>
          <w:sz w:val="32"/>
          <w:szCs w:val="32"/>
        </w:rPr>
        <w:t xml:space="preserve">        姓名：  </w:t>
      </w:r>
      <w:r>
        <w:rPr>
          <w:rFonts w:hint="eastAsia"/>
          <w:sz w:val="32"/>
          <w:szCs w:val="32"/>
          <w:lang w:val="en-US" w:eastAsia="zh-CN"/>
        </w:rPr>
        <w:t xml:space="preserve">  </w:t>
      </w:r>
      <w:r>
        <w:rPr>
          <w:rFonts w:hint="eastAsia"/>
          <w:sz w:val="32"/>
          <w:szCs w:val="32"/>
        </w:rPr>
        <w:t xml:space="preserve">         成绩：</w:t>
      </w:r>
    </w:p>
    <w:p>
      <w:pPr>
        <w:rPr>
          <w:rFonts w:hint="eastAsia"/>
          <w:lang w:eastAsia="zh-CN"/>
        </w:rPr>
      </w:pPr>
      <w:r>
        <w:rPr>
          <w:rFonts w:hint="eastAsia" w:ascii="黑体" w:hAnsi="黑体" w:eastAsia="黑体" w:cs="黑体"/>
          <w:sz w:val="24"/>
          <w:szCs w:val="24"/>
          <w:lang w:eastAsia="zh-CN"/>
        </w:rPr>
        <w:t>一、单选题（</w:t>
      </w:r>
      <w:r>
        <w:rPr>
          <w:rFonts w:hint="eastAsia" w:ascii="黑体" w:hAnsi="黑体" w:eastAsia="黑体" w:cs="黑体"/>
          <w:sz w:val="24"/>
          <w:szCs w:val="24"/>
          <w:lang w:val="en-US" w:eastAsia="zh-CN"/>
        </w:rPr>
        <w:t>20题，3分一题</w:t>
      </w:r>
      <w:r>
        <w:rPr>
          <w:rFonts w:hint="eastAsia" w:ascii="黑体" w:hAnsi="黑体" w:eastAsia="黑体" w:cs="黑体"/>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1.住宿场所包括（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 xml:space="preserve">A:宾馆、旅店、招待所 B:宾馆、旅馆、棋牌室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C:宾馆、旅馆、游艺厅 D:宾馆、招待所、公共浴室</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2.住宿场所卫生安全的第一责任人是（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A:法定代表人或负责人 B:客房经理 C:清洁负责人 D:卫生管理员</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3.公共场所卫生许可证有效期限为（   ）年。</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 xml:space="preserve">A:三 B:四 C:二 D:六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eastAsiaTheme="minorEastAsia"/>
          <w:sz w:val="24"/>
          <w:szCs w:val="24"/>
          <w:lang w:val="en-US" w:eastAsia="zh-CN"/>
        </w:rPr>
      </w:pPr>
      <w:r>
        <w:rPr>
          <w:rFonts w:hint="eastAsia"/>
          <w:sz w:val="24"/>
          <w:szCs w:val="24"/>
          <w:lang w:val="en-US" w:eastAsia="zh-CN"/>
        </w:rPr>
        <w:t>4.</w:t>
      </w:r>
      <w:r>
        <w:rPr>
          <w:rFonts w:hint="eastAsia"/>
          <w:sz w:val="24"/>
          <w:szCs w:val="24"/>
          <w:lang w:eastAsia="zh-CN"/>
        </w:rPr>
        <w:t>住宿场所的</w:t>
      </w:r>
      <w:r>
        <w:rPr>
          <w:rFonts w:hint="eastAsia"/>
          <w:sz w:val="24"/>
          <w:szCs w:val="24"/>
        </w:rPr>
        <w:t>被套、枕套、床单应做到</w:t>
      </w:r>
      <w:r>
        <w:rPr>
          <w:rFonts w:hint="eastAsia"/>
          <w:sz w:val="24"/>
          <w:szCs w:val="24"/>
          <w:lang w:val="en-US" w:eastAsia="zh-CN"/>
        </w:rPr>
        <w:t>（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A ：天天洗换</w:t>
      </w:r>
      <w:r>
        <w:rPr>
          <w:rFonts w:hint="eastAsia"/>
          <w:sz w:val="24"/>
          <w:szCs w:val="24"/>
          <w:lang w:val="en-US" w:eastAsia="zh-CN"/>
        </w:rPr>
        <w:t xml:space="preserve">    </w:t>
      </w:r>
      <w:r>
        <w:rPr>
          <w:rFonts w:hint="eastAsia"/>
          <w:sz w:val="24"/>
          <w:szCs w:val="24"/>
        </w:rPr>
        <w:t>B ：每两天一洗换</w:t>
      </w:r>
      <w:r>
        <w:rPr>
          <w:rFonts w:hint="eastAsia"/>
          <w:sz w:val="24"/>
          <w:szCs w:val="24"/>
          <w:lang w:val="en-US" w:eastAsia="zh-CN"/>
        </w:rPr>
        <w:t xml:space="preserve">  </w:t>
      </w:r>
      <w:r>
        <w:rPr>
          <w:rFonts w:hint="eastAsia"/>
          <w:sz w:val="24"/>
          <w:szCs w:val="24"/>
        </w:rPr>
        <w:t>C ：每三天一洗换</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D ：一客一换，长住客</w:t>
      </w:r>
      <w:r>
        <w:rPr>
          <w:rFonts w:hint="eastAsia"/>
          <w:sz w:val="24"/>
          <w:szCs w:val="24"/>
          <w:lang w:eastAsia="zh-CN"/>
        </w:rPr>
        <w:t>一周至少</w:t>
      </w:r>
      <w:r>
        <w:rPr>
          <w:rFonts w:hint="eastAsia"/>
          <w:sz w:val="24"/>
          <w:szCs w:val="24"/>
        </w:rPr>
        <w:t>一洗换</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sz w:val="24"/>
          <w:szCs w:val="24"/>
          <w:lang w:eastAsia="zh-CN"/>
        </w:rPr>
      </w:pPr>
      <w:r>
        <w:rPr>
          <w:rFonts w:hint="eastAsia"/>
          <w:sz w:val="24"/>
          <w:szCs w:val="24"/>
          <w:lang w:val="en-US" w:eastAsia="zh-CN"/>
        </w:rPr>
        <w:t>5.</w:t>
      </w:r>
      <w:r>
        <w:rPr>
          <w:rFonts w:hint="eastAsia"/>
          <w:sz w:val="24"/>
          <w:szCs w:val="24"/>
        </w:rPr>
        <w:t>造成室内空气微生物含量增多的主要原因是</w:t>
      </w: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rPr>
        <w:t>A ：室内存在呼吸道疾病患者</w:t>
      </w:r>
      <w:r>
        <w:rPr>
          <w:rFonts w:hint="eastAsia"/>
          <w:sz w:val="24"/>
          <w:szCs w:val="24"/>
          <w:lang w:val="en-US" w:eastAsia="zh-CN"/>
        </w:rPr>
        <w:t xml:space="preserve">         </w:t>
      </w:r>
      <w:r>
        <w:rPr>
          <w:rFonts w:hint="eastAsia"/>
          <w:sz w:val="24"/>
          <w:szCs w:val="24"/>
        </w:rPr>
        <w:t>B ：室内清扫方式不合理</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C ：人员密集、通风不良、尘埃量大</w:t>
      </w:r>
      <w:r>
        <w:rPr>
          <w:rFonts w:hint="eastAsia"/>
          <w:sz w:val="24"/>
          <w:szCs w:val="24"/>
          <w:lang w:val="en-US" w:eastAsia="zh-CN"/>
        </w:rPr>
        <w:t xml:space="preserve">   </w:t>
      </w:r>
      <w:r>
        <w:rPr>
          <w:rFonts w:hint="eastAsia"/>
          <w:sz w:val="24"/>
          <w:szCs w:val="24"/>
        </w:rPr>
        <w:t>D ：室内空气消毒不好</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6.住宿场所床单、枕套、被套、毛巾、浴巾等公共用品宜按床位数</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倍以上配置，枕芯、床罩、床垫配置数量应满足经营需要。</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rPr>
        <w:t>A ：</w:t>
      </w:r>
      <w:r>
        <w:rPr>
          <w:rFonts w:hint="eastAsia"/>
          <w:sz w:val="24"/>
          <w:szCs w:val="24"/>
          <w:lang w:val="en-US" w:eastAsia="zh-CN"/>
        </w:rPr>
        <w:t xml:space="preserve">1     </w:t>
      </w:r>
      <w:r>
        <w:rPr>
          <w:rFonts w:hint="eastAsia"/>
          <w:sz w:val="24"/>
          <w:szCs w:val="24"/>
        </w:rPr>
        <w:t>B ：</w:t>
      </w:r>
      <w:r>
        <w:rPr>
          <w:rFonts w:hint="eastAsia"/>
          <w:sz w:val="24"/>
          <w:szCs w:val="24"/>
          <w:lang w:val="en-US" w:eastAsia="zh-CN"/>
        </w:rPr>
        <w:t xml:space="preserve">2   </w:t>
      </w:r>
      <w:r>
        <w:rPr>
          <w:rFonts w:hint="eastAsia"/>
          <w:sz w:val="24"/>
          <w:szCs w:val="24"/>
        </w:rPr>
        <w:t>C ：</w:t>
      </w:r>
      <w:r>
        <w:rPr>
          <w:rFonts w:hint="eastAsia"/>
          <w:sz w:val="24"/>
          <w:szCs w:val="24"/>
          <w:lang w:val="en-US" w:eastAsia="zh-CN"/>
        </w:rPr>
        <w:t xml:space="preserve">3    </w:t>
      </w:r>
      <w:r>
        <w:rPr>
          <w:rFonts w:hint="eastAsia"/>
          <w:sz w:val="24"/>
          <w:szCs w:val="24"/>
        </w:rPr>
        <w:t>D ：</w:t>
      </w:r>
      <w:r>
        <w:rPr>
          <w:rFonts w:hint="eastAsia"/>
          <w:sz w:val="24"/>
          <w:szCs w:val="24"/>
          <w:lang w:val="en-US" w:eastAsia="zh-CN"/>
        </w:rPr>
        <w:t>4</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lang w:val="en-US" w:eastAsia="zh-CN"/>
        </w:rPr>
        <w:t>7.</w:t>
      </w:r>
      <w:r>
        <w:rPr>
          <w:rFonts w:hint="eastAsia"/>
          <w:sz w:val="24"/>
          <w:szCs w:val="24"/>
        </w:rPr>
        <w:t xml:space="preserve">酒店口杯和茶具应按照实际使用量的（ </w:t>
      </w:r>
      <w:r>
        <w:rPr>
          <w:rFonts w:hint="eastAsia"/>
          <w:sz w:val="24"/>
          <w:szCs w:val="24"/>
          <w:lang w:val="en-US" w:eastAsia="zh-CN"/>
        </w:rPr>
        <w:t xml:space="preserve">  </w:t>
      </w:r>
      <w:r>
        <w:rPr>
          <w:rFonts w:hint="eastAsia"/>
          <w:sz w:val="24"/>
          <w:szCs w:val="24"/>
        </w:rPr>
        <w:t>）倍配置。</w:t>
      </w: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sz w:val="24"/>
          <w:szCs w:val="24"/>
          <w:lang w:eastAsia="zh-CN"/>
        </w:rPr>
      </w:pPr>
      <w:r>
        <w:rPr>
          <w:rFonts w:hint="eastAsia"/>
          <w:sz w:val="24"/>
          <w:szCs w:val="24"/>
        </w:rPr>
        <w:t>A ：</w:t>
      </w:r>
      <w:r>
        <w:rPr>
          <w:rFonts w:hint="eastAsia"/>
          <w:sz w:val="24"/>
          <w:szCs w:val="24"/>
          <w:lang w:val="en-US" w:eastAsia="zh-CN"/>
        </w:rPr>
        <w:t xml:space="preserve">1     </w:t>
      </w:r>
      <w:r>
        <w:rPr>
          <w:rFonts w:hint="eastAsia"/>
          <w:sz w:val="24"/>
          <w:szCs w:val="24"/>
        </w:rPr>
        <w:t>B ：</w:t>
      </w:r>
      <w:r>
        <w:rPr>
          <w:rFonts w:hint="eastAsia"/>
          <w:sz w:val="24"/>
          <w:szCs w:val="24"/>
          <w:lang w:val="en-US" w:eastAsia="zh-CN"/>
        </w:rPr>
        <w:t xml:space="preserve">2   </w:t>
      </w:r>
      <w:r>
        <w:rPr>
          <w:rFonts w:hint="eastAsia"/>
          <w:sz w:val="24"/>
          <w:szCs w:val="24"/>
        </w:rPr>
        <w:t>C ：</w:t>
      </w:r>
      <w:r>
        <w:rPr>
          <w:rFonts w:hint="eastAsia"/>
          <w:sz w:val="24"/>
          <w:szCs w:val="24"/>
          <w:lang w:val="en-US" w:eastAsia="zh-CN"/>
        </w:rPr>
        <w:t xml:space="preserve">3    </w:t>
      </w:r>
      <w:r>
        <w:rPr>
          <w:rFonts w:hint="eastAsia"/>
          <w:sz w:val="24"/>
          <w:szCs w:val="24"/>
        </w:rPr>
        <w:t>D ：</w:t>
      </w:r>
      <w:r>
        <w:rPr>
          <w:rFonts w:hint="eastAsia"/>
          <w:sz w:val="24"/>
          <w:szCs w:val="24"/>
          <w:lang w:val="en-US" w:eastAsia="zh-CN"/>
        </w:rPr>
        <w:t>4</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sz w:val="24"/>
          <w:szCs w:val="24"/>
          <w:lang w:eastAsia="zh-CN"/>
        </w:rPr>
      </w:pPr>
      <w:r>
        <w:rPr>
          <w:rFonts w:hint="eastAsia"/>
          <w:sz w:val="24"/>
          <w:szCs w:val="24"/>
          <w:lang w:val="en-US" w:eastAsia="zh-CN"/>
        </w:rPr>
        <w:t>8.</w:t>
      </w:r>
      <w:r>
        <w:rPr>
          <w:rFonts w:hint="eastAsia"/>
          <w:sz w:val="24"/>
          <w:szCs w:val="24"/>
        </w:rPr>
        <w:t>公共场所经营者应当按照卫生标准、规范的要求对空气质量、微小气候、水质、采光、照明、噪声、公共用品用具、集中空调通风系统等</w:t>
      </w:r>
      <w:r>
        <w:rPr>
          <w:rFonts w:hint="eastAsia"/>
          <w:sz w:val="24"/>
          <w:szCs w:val="24"/>
          <w:lang w:eastAsia="zh-CN"/>
        </w:rPr>
        <w:t>进行卫生检测，并取得卫生检测报告</w:t>
      </w:r>
      <w:r>
        <w:rPr>
          <w:rFonts w:hint="eastAsia"/>
          <w:sz w:val="24"/>
          <w:szCs w:val="24"/>
        </w:rPr>
        <w:t>，检测（</w:t>
      </w:r>
      <w:r>
        <w:rPr>
          <w:rFonts w:hint="eastAsia"/>
          <w:sz w:val="24"/>
          <w:szCs w:val="24"/>
          <w:lang w:val="en-US" w:eastAsia="zh-CN"/>
        </w:rPr>
        <w:t xml:space="preserve">  </w:t>
      </w:r>
      <w:r>
        <w:rPr>
          <w:rFonts w:hint="eastAsia"/>
          <w:sz w:val="24"/>
          <w:szCs w:val="24"/>
        </w:rPr>
        <w:t xml:space="preserve"> </w:t>
      </w:r>
      <w:r>
        <w:rPr>
          <w:rFonts w:hint="eastAsia"/>
          <w:sz w:val="24"/>
          <w:szCs w:val="24"/>
          <w:lang w:eastAsia="zh-CN"/>
        </w:rPr>
        <w:t>）</w:t>
      </w:r>
      <w:r>
        <w:rPr>
          <w:rFonts w:hint="eastAsia"/>
          <w:sz w:val="24"/>
          <w:szCs w:val="24"/>
        </w:rPr>
        <w:t>不得少于1次</w:t>
      </w:r>
      <w:r>
        <w:rPr>
          <w:rFonts w:hint="eastAsia"/>
          <w:sz w:val="24"/>
          <w:szCs w:val="24"/>
          <w:lang w:eastAsia="zh-CN"/>
        </w:rPr>
        <w:t>。</w:t>
      </w:r>
    </w:p>
    <w:p>
      <w:pPr>
        <w:rPr>
          <w:rFonts w:hint="eastAsia"/>
          <w:sz w:val="24"/>
          <w:szCs w:val="24"/>
        </w:rPr>
      </w:pPr>
      <w:r>
        <w:rPr>
          <w:rFonts w:hint="eastAsia"/>
          <w:sz w:val="24"/>
          <w:szCs w:val="24"/>
        </w:rPr>
        <w:t>A ：3个月</w:t>
      </w:r>
      <w:r>
        <w:rPr>
          <w:rFonts w:hint="eastAsia"/>
          <w:sz w:val="24"/>
          <w:szCs w:val="24"/>
          <w:lang w:val="en-US" w:eastAsia="zh-CN"/>
        </w:rPr>
        <w:t xml:space="preserve">   </w:t>
      </w:r>
      <w:r>
        <w:rPr>
          <w:rFonts w:hint="eastAsia"/>
          <w:sz w:val="24"/>
          <w:szCs w:val="24"/>
        </w:rPr>
        <w:t>B ：</w:t>
      </w:r>
      <w:r>
        <w:rPr>
          <w:rFonts w:hint="eastAsia"/>
          <w:sz w:val="24"/>
          <w:szCs w:val="24"/>
          <w:lang w:val="en-US" w:eastAsia="zh-CN"/>
        </w:rPr>
        <w:t>6个月</w:t>
      </w:r>
      <w:r>
        <w:rPr>
          <w:rFonts w:hint="eastAsia"/>
          <w:sz w:val="24"/>
          <w:szCs w:val="24"/>
        </w:rPr>
        <w:t xml:space="preserve"> </w:t>
      </w:r>
      <w:r>
        <w:rPr>
          <w:rFonts w:hint="eastAsia"/>
          <w:sz w:val="24"/>
          <w:szCs w:val="24"/>
          <w:lang w:val="en-US" w:eastAsia="zh-CN"/>
        </w:rPr>
        <w:t xml:space="preserve">   </w:t>
      </w:r>
      <w:r>
        <w:rPr>
          <w:rFonts w:hint="eastAsia"/>
          <w:sz w:val="24"/>
          <w:szCs w:val="24"/>
        </w:rPr>
        <w:t>C ： 1年</w:t>
      </w:r>
      <w:r>
        <w:rPr>
          <w:rFonts w:hint="eastAsia"/>
          <w:sz w:val="24"/>
          <w:szCs w:val="24"/>
          <w:lang w:val="en-US" w:eastAsia="zh-CN"/>
        </w:rPr>
        <w:t xml:space="preserve">   </w:t>
      </w:r>
      <w:r>
        <w:rPr>
          <w:rFonts w:hint="eastAsia"/>
          <w:sz w:val="24"/>
          <w:szCs w:val="24"/>
        </w:rPr>
        <w:t>D ：2年</w:t>
      </w:r>
    </w:p>
    <w:p>
      <w:pPr>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lang w:val="en-US" w:eastAsia="zh-CN"/>
        </w:rPr>
        <w:t>9.</w:t>
      </w:r>
      <w:r>
        <w:rPr>
          <w:rFonts w:hint="eastAsia"/>
          <w:sz w:val="24"/>
          <w:szCs w:val="24"/>
        </w:rPr>
        <w:t>对公共用具消毒间描述</w:t>
      </w:r>
      <w:r>
        <w:rPr>
          <w:rFonts w:hint="eastAsia"/>
          <w:sz w:val="24"/>
          <w:szCs w:val="24"/>
          <w:em w:val="dot"/>
        </w:rPr>
        <w:t>不正确</w:t>
      </w:r>
      <w:r>
        <w:rPr>
          <w:rFonts w:hint="eastAsia"/>
          <w:sz w:val="24"/>
          <w:szCs w:val="24"/>
        </w:rPr>
        <w:t>的是</w:t>
      </w: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t>）</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A ：公共用具消毒间是所有旅店必备的工作用房</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B ：公共用具消毒间用于</w:t>
      </w:r>
      <w:r>
        <w:rPr>
          <w:rFonts w:hint="eastAsia"/>
          <w:sz w:val="24"/>
          <w:szCs w:val="24"/>
          <w:lang w:eastAsia="zh-CN"/>
        </w:rPr>
        <w:t>饮</w:t>
      </w:r>
      <w:r>
        <w:rPr>
          <w:rFonts w:hint="eastAsia"/>
          <w:sz w:val="24"/>
          <w:szCs w:val="24"/>
        </w:rPr>
        <w:t>具的洗刷和消毒，面巾、拖鞋、脸（脚）盆等用具的洗刷、消毒可与</w:t>
      </w:r>
      <w:r>
        <w:rPr>
          <w:rFonts w:hint="eastAsia"/>
          <w:sz w:val="24"/>
          <w:szCs w:val="24"/>
          <w:lang w:eastAsia="zh-CN"/>
        </w:rPr>
        <w:t>饮</w:t>
      </w:r>
      <w:r>
        <w:rPr>
          <w:rFonts w:hint="eastAsia"/>
          <w:sz w:val="24"/>
          <w:szCs w:val="24"/>
        </w:rPr>
        <w:t xml:space="preserve">具不分开 </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C ：要求每层配置一个消毒间，或整个旅店（</w:t>
      </w:r>
      <w:r>
        <w:rPr>
          <w:rFonts w:hint="eastAsia"/>
          <w:sz w:val="24"/>
          <w:szCs w:val="24"/>
          <w:lang w:val="en-US" w:eastAsia="zh-CN"/>
        </w:rPr>
        <w:t>50</w:t>
      </w:r>
      <w:r>
        <w:rPr>
          <w:rFonts w:hint="eastAsia"/>
          <w:sz w:val="24"/>
          <w:szCs w:val="24"/>
        </w:rPr>
        <w:t xml:space="preserve">间以下客房的旅店）设一个清洗消毒间 </w:t>
      </w:r>
    </w:p>
    <w:p>
      <w:pPr>
        <w:rPr>
          <w:rFonts w:hint="eastAsia"/>
          <w:sz w:val="24"/>
          <w:szCs w:val="24"/>
        </w:rPr>
      </w:pPr>
      <w:r>
        <w:rPr>
          <w:rFonts w:hint="eastAsia"/>
          <w:sz w:val="24"/>
          <w:szCs w:val="24"/>
        </w:rPr>
        <w:t>D ：要有掌握消毒知识的专兼职人员，根据消毒需要配制不同浓度的消毒药液</w:t>
      </w:r>
    </w:p>
    <w:p>
      <w:pPr>
        <w:rPr>
          <w:rFonts w:hint="eastAsia"/>
          <w:sz w:val="24"/>
          <w:szCs w:val="24"/>
        </w:rPr>
      </w:pPr>
    </w:p>
    <w:p>
      <w:pPr>
        <w:rPr>
          <w:rFonts w:hint="eastAsia"/>
          <w:sz w:val="24"/>
          <w:szCs w:val="24"/>
        </w:rPr>
      </w:pPr>
      <w:r>
        <w:rPr>
          <w:rFonts w:hint="eastAsia"/>
          <w:sz w:val="24"/>
          <w:szCs w:val="24"/>
          <w:lang w:val="en-US" w:eastAsia="zh-CN"/>
        </w:rPr>
        <w:t>10.</w:t>
      </w:r>
      <w:r>
        <w:rPr>
          <w:rFonts w:hint="eastAsia"/>
          <w:sz w:val="24"/>
          <w:szCs w:val="24"/>
        </w:rPr>
        <w:t>采用化学法消毒饮具的住宿场所，消毒间内至少应设有</w:t>
      </w: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t>）</w:t>
      </w:r>
      <w:r>
        <w:rPr>
          <w:rFonts w:hint="eastAsia"/>
          <w:sz w:val="24"/>
          <w:szCs w:val="24"/>
        </w:rPr>
        <w:t>个饮具专用清洗消毒池，并有相应的消毒剂配比容器。应配备已消毒饮具（茶杯、口杯、酒杯等）专用存放保洁设施，其结构应密闭并易于清洁。</w:t>
      </w:r>
    </w:p>
    <w:p>
      <w:pPr>
        <w:rPr>
          <w:rFonts w:hint="eastAsia"/>
          <w:sz w:val="24"/>
          <w:szCs w:val="24"/>
          <w:lang w:val="en-US" w:eastAsia="zh-CN"/>
        </w:rPr>
      </w:pPr>
      <w:r>
        <w:rPr>
          <w:rFonts w:hint="eastAsia"/>
          <w:sz w:val="24"/>
          <w:szCs w:val="24"/>
        </w:rPr>
        <w:t>A ：</w:t>
      </w:r>
      <w:r>
        <w:rPr>
          <w:rFonts w:hint="eastAsia"/>
          <w:sz w:val="24"/>
          <w:szCs w:val="24"/>
          <w:lang w:val="en-US" w:eastAsia="zh-CN"/>
        </w:rPr>
        <w:t xml:space="preserve">1     </w:t>
      </w:r>
      <w:r>
        <w:rPr>
          <w:rFonts w:hint="eastAsia"/>
          <w:sz w:val="24"/>
          <w:szCs w:val="24"/>
        </w:rPr>
        <w:t>B ：</w:t>
      </w:r>
      <w:r>
        <w:rPr>
          <w:rFonts w:hint="eastAsia"/>
          <w:sz w:val="24"/>
          <w:szCs w:val="24"/>
          <w:lang w:val="en-US" w:eastAsia="zh-CN"/>
        </w:rPr>
        <w:t xml:space="preserve">2   </w:t>
      </w:r>
      <w:r>
        <w:rPr>
          <w:rFonts w:hint="eastAsia"/>
          <w:sz w:val="24"/>
          <w:szCs w:val="24"/>
        </w:rPr>
        <w:t>C ：</w:t>
      </w:r>
      <w:r>
        <w:rPr>
          <w:rFonts w:hint="eastAsia"/>
          <w:sz w:val="24"/>
          <w:szCs w:val="24"/>
          <w:lang w:val="en-US" w:eastAsia="zh-CN"/>
        </w:rPr>
        <w:t xml:space="preserve">3    </w:t>
      </w:r>
      <w:r>
        <w:rPr>
          <w:rFonts w:hint="eastAsia"/>
          <w:sz w:val="24"/>
          <w:szCs w:val="24"/>
        </w:rPr>
        <w:t>D ：</w:t>
      </w:r>
      <w:r>
        <w:rPr>
          <w:rFonts w:hint="eastAsia"/>
          <w:sz w:val="24"/>
          <w:szCs w:val="24"/>
          <w:lang w:val="en-US" w:eastAsia="zh-CN"/>
        </w:rPr>
        <w:t>4</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11.住宿场所从业人员上岗前应当取得“健康合格证明”。直接为顾客服务的从业人员应每</w:t>
      </w:r>
      <w:r>
        <w:rPr>
          <w:rFonts w:hint="eastAsia"/>
          <w:lang w:eastAsia="zh-CN"/>
        </w:rPr>
        <w:t>（</w:t>
      </w:r>
      <w:r>
        <w:rPr>
          <w:rFonts w:hint="eastAsia"/>
          <w:lang w:val="en-US" w:eastAsia="zh-CN"/>
        </w:rPr>
        <w:t xml:space="preserve">   </w:t>
      </w:r>
      <w:r>
        <w:rPr>
          <w:rFonts w:hint="eastAsia"/>
          <w:lang w:eastAsia="zh-CN"/>
        </w:rPr>
        <w:t>）</w:t>
      </w:r>
      <w:r>
        <w:rPr>
          <w:rFonts w:hint="eastAsia"/>
          <w:sz w:val="24"/>
          <w:szCs w:val="24"/>
          <w:lang w:val="en-US" w:eastAsia="zh-CN"/>
        </w:rPr>
        <w:t>年进行健康检查，取得“健康合格证明”后方可继续从事直接为顾客服务的工作。“健康合格证明”不得涂改、伪造、转让、倒卖。</w:t>
      </w:r>
    </w:p>
    <w:p>
      <w:pPr>
        <w:rPr>
          <w:rFonts w:hint="eastAsia"/>
          <w:sz w:val="24"/>
          <w:szCs w:val="24"/>
          <w:lang w:val="en-US" w:eastAsia="zh-CN"/>
        </w:rPr>
      </w:pPr>
      <w:r>
        <w:rPr>
          <w:rFonts w:hint="eastAsia"/>
          <w:sz w:val="24"/>
          <w:szCs w:val="24"/>
        </w:rPr>
        <w:t>A ：</w:t>
      </w:r>
      <w:r>
        <w:rPr>
          <w:rFonts w:hint="eastAsia"/>
          <w:sz w:val="24"/>
          <w:szCs w:val="24"/>
          <w:lang w:val="en-US" w:eastAsia="zh-CN"/>
        </w:rPr>
        <w:t xml:space="preserve">1     </w:t>
      </w:r>
      <w:r>
        <w:rPr>
          <w:rFonts w:hint="eastAsia"/>
          <w:sz w:val="24"/>
          <w:szCs w:val="24"/>
        </w:rPr>
        <w:t>B ：</w:t>
      </w:r>
      <w:r>
        <w:rPr>
          <w:rFonts w:hint="eastAsia"/>
          <w:sz w:val="24"/>
          <w:szCs w:val="24"/>
          <w:lang w:val="en-US" w:eastAsia="zh-CN"/>
        </w:rPr>
        <w:t xml:space="preserve">2   </w:t>
      </w:r>
      <w:r>
        <w:rPr>
          <w:rFonts w:hint="eastAsia"/>
          <w:sz w:val="24"/>
          <w:szCs w:val="24"/>
        </w:rPr>
        <w:t>C ：</w:t>
      </w:r>
      <w:r>
        <w:rPr>
          <w:rFonts w:hint="eastAsia"/>
          <w:sz w:val="24"/>
          <w:szCs w:val="24"/>
          <w:lang w:val="en-US" w:eastAsia="zh-CN"/>
        </w:rPr>
        <w:t xml:space="preserve">3    </w:t>
      </w:r>
      <w:r>
        <w:rPr>
          <w:rFonts w:hint="eastAsia"/>
          <w:sz w:val="24"/>
          <w:szCs w:val="24"/>
        </w:rPr>
        <w:t>D ：</w:t>
      </w:r>
      <w:r>
        <w:rPr>
          <w:rFonts w:hint="eastAsia"/>
          <w:sz w:val="24"/>
          <w:szCs w:val="24"/>
          <w:lang w:val="en-US" w:eastAsia="zh-CN"/>
        </w:rPr>
        <w:t>4</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12.公共场所应组织从业人员参加公共场所卫生法律法规和卫生知识培训，经考核合格后方可上岗。应有相应的培训、考核资料和记录。在岗从业人员宜每（   ）年复训一次。</w:t>
      </w:r>
    </w:p>
    <w:p>
      <w:pPr>
        <w:rPr>
          <w:rFonts w:hint="eastAsia"/>
          <w:sz w:val="24"/>
          <w:szCs w:val="24"/>
          <w:lang w:val="en-US" w:eastAsia="zh-CN"/>
        </w:rPr>
      </w:pPr>
      <w:r>
        <w:rPr>
          <w:rFonts w:hint="eastAsia"/>
          <w:sz w:val="24"/>
          <w:szCs w:val="24"/>
          <w:lang w:val="en-US" w:eastAsia="zh-CN"/>
        </w:rPr>
        <w:t>A ：1     B ：2   C ：3    D ：4</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13.宾馆被单、毛巾等公共用品如需外洗的，应选择清洗消毒条件合格的承洗单位，并作好</w:t>
      </w:r>
      <w:r>
        <w:rPr>
          <w:rFonts w:hint="eastAsia"/>
          <w:sz w:val="24"/>
          <w:szCs w:val="24"/>
          <w:u w:val="single"/>
          <w:lang w:val="en-US" w:eastAsia="zh-CN"/>
        </w:rPr>
        <w:t xml:space="preserve">     </w:t>
      </w:r>
      <w:r>
        <w:rPr>
          <w:rFonts w:hint="eastAsia"/>
          <w:sz w:val="24"/>
          <w:szCs w:val="24"/>
          <w:lang w:val="en-US" w:eastAsia="zh-CN"/>
        </w:rPr>
        <w:t>，索要</w:t>
      </w:r>
      <w:r>
        <w:rPr>
          <w:rFonts w:hint="eastAsia"/>
          <w:sz w:val="24"/>
          <w:szCs w:val="24"/>
          <w:u w:val="single"/>
          <w:lang w:val="en-US" w:eastAsia="zh-CN"/>
        </w:rPr>
        <w:t xml:space="preserve">       </w:t>
      </w:r>
      <w:r>
        <w:rPr>
          <w:rFonts w:hint="eastAsia"/>
          <w:sz w:val="24"/>
          <w:szCs w:val="24"/>
          <w:lang w:val="en-US" w:eastAsia="zh-CN"/>
        </w:rPr>
        <w:t>。（   ）</w:t>
      </w:r>
    </w:p>
    <w:p>
      <w:pPr>
        <w:rPr>
          <w:rFonts w:hint="eastAsia"/>
          <w:sz w:val="24"/>
          <w:szCs w:val="24"/>
          <w:lang w:val="en-US" w:eastAsia="zh-CN"/>
        </w:rPr>
      </w:pPr>
      <w:r>
        <w:rPr>
          <w:rFonts w:hint="eastAsia"/>
          <w:sz w:val="24"/>
          <w:szCs w:val="24"/>
          <w:lang w:val="en-US" w:eastAsia="zh-CN"/>
        </w:rPr>
        <w:t xml:space="preserve">A、物品消毒记录 B、物品送洗与接收记录 </w:t>
      </w:r>
    </w:p>
    <w:p>
      <w:pPr>
        <w:rPr>
          <w:rFonts w:hint="eastAsia"/>
          <w:sz w:val="24"/>
          <w:szCs w:val="24"/>
          <w:lang w:val="en-US" w:eastAsia="zh-CN"/>
        </w:rPr>
      </w:pPr>
      <w:r>
        <w:rPr>
          <w:rFonts w:hint="eastAsia"/>
          <w:sz w:val="24"/>
          <w:szCs w:val="24"/>
          <w:lang w:val="en-US" w:eastAsia="zh-CN"/>
        </w:rPr>
        <w:t xml:space="preserve">C、物品清洗记录 D、以上都正确 </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14.住宿场所客房的床位占地面积不应低于（   ）平方米/人。</w:t>
      </w:r>
    </w:p>
    <w:p>
      <w:pPr>
        <w:rPr>
          <w:rFonts w:hint="eastAsia"/>
          <w:sz w:val="24"/>
          <w:szCs w:val="24"/>
          <w:lang w:val="en-US" w:eastAsia="zh-CN"/>
        </w:rPr>
      </w:pPr>
      <w:r>
        <w:rPr>
          <w:rFonts w:hint="eastAsia"/>
          <w:sz w:val="24"/>
          <w:szCs w:val="24"/>
        </w:rPr>
        <w:t>A ：</w:t>
      </w:r>
      <w:r>
        <w:rPr>
          <w:rFonts w:hint="eastAsia"/>
          <w:sz w:val="24"/>
          <w:szCs w:val="24"/>
          <w:lang w:val="en-US" w:eastAsia="zh-CN"/>
        </w:rPr>
        <w:t xml:space="preserve">1.5     </w:t>
      </w:r>
      <w:r>
        <w:rPr>
          <w:rFonts w:hint="eastAsia"/>
          <w:sz w:val="24"/>
          <w:szCs w:val="24"/>
        </w:rPr>
        <w:t>B ：</w:t>
      </w:r>
      <w:r>
        <w:rPr>
          <w:rFonts w:hint="eastAsia"/>
          <w:sz w:val="24"/>
          <w:szCs w:val="24"/>
          <w:lang w:val="en-US" w:eastAsia="zh-CN"/>
        </w:rPr>
        <w:t xml:space="preserve">2   </w:t>
      </w:r>
      <w:r>
        <w:rPr>
          <w:rFonts w:hint="eastAsia"/>
          <w:sz w:val="24"/>
          <w:szCs w:val="24"/>
        </w:rPr>
        <w:t>C ：</w:t>
      </w:r>
      <w:r>
        <w:rPr>
          <w:rFonts w:hint="eastAsia"/>
          <w:sz w:val="24"/>
          <w:szCs w:val="24"/>
          <w:lang w:val="en-US" w:eastAsia="zh-CN"/>
        </w:rPr>
        <w:t xml:space="preserve">3    </w:t>
      </w:r>
      <w:r>
        <w:rPr>
          <w:rFonts w:hint="eastAsia"/>
          <w:sz w:val="24"/>
          <w:szCs w:val="24"/>
        </w:rPr>
        <w:t>D ：</w:t>
      </w:r>
      <w:r>
        <w:rPr>
          <w:rFonts w:hint="eastAsia"/>
          <w:sz w:val="24"/>
          <w:szCs w:val="24"/>
          <w:lang w:val="en-US" w:eastAsia="zh-CN"/>
        </w:rPr>
        <w:t>4</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15.住宿场所应建立健全卫生管理制度，主要制度</w:t>
      </w:r>
      <w:r>
        <w:rPr>
          <w:rFonts w:hint="eastAsia"/>
          <w:sz w:val="24"/>
          <w:szCs w:val="24"/>
          <w:em w:val="dot"/>
          <w:lang w:val="en-US" w:eastAsia="zh-CN"/>
        </w:rPr>
        <w:t>不包括</w:t>
      </w:r>
      <w:r>
        <w:rPr>
          <w:rFonts w:hint="eastAsia"/>
          <w:lang w:eastAsia="zh-CN"/>
        </w:rPr>
        <w:t>（</w:t>
      </w:r>
      <w:r>
        <w:rPr>
          <w:rFonts w:hint="eastAsia"/>
          <w:lang w:val="en-US" w:eastAsia="zh-CN"/>
        </w:rPr>
        <w:t xml:space="preserve">   </w:t>
      </w:r>
      <w:r>
        <w:rPr>
          <w:rFonts w:hint="eastAsia"/>
          <w:lang w:eastAsia="zh-CN"/>
        </w:rPr>
        <w:t>）</w:t>
      </w:r>
      <w:r>
        <w:rPr>
          <w:rFonts w:hint="eastAsia"/>
          <w:sz w:val="24"/>
          <w:szCs w:val="24"/>
          <w:lang w:val="en-US" w:eastAsia="zh-CN"/>
        </w:rPr>
        <w:t>。</w:t>
      </w:r>
    </w:p>
    <w:p>
      <w:pPr>
        <w:rPr>
          <w:rFonts w:hint="eastAsia"/>
          <w:sz w:val="24"/>
          <w:szCs w:val="24"/>
          <w:lang w:val="en-US" w:eastAsia="zh-CN"/>
        </w:rPr>
      </w:pPr>
      <w:r>
        <w:rPr>
          <w:rFonts w:hint="eastAsia"/>
          <w:sz w:val="24"/>
          <w:szCs w:val="24"/>
          <w:lang w:val="en-US" w:eastAsia="zh-CN"/>
        </w:rPr>
        <w:t>A :证照管理制度   B :从业人员健康检查、卫生知识培训考核及个人卫生制度。</w:t>
      </w:r>
    </w:p>
    <w:p>
      <w:pPr>
        <w:rPr>
          <w:rFonts w:hint="eastAsia"/>
          <w:sz w:val="24"/>
          <w:szCs w:val="24"/>
          <w:lang w:val="en-US" w:eastAsia="zh-CN"/>
        </w:rPr>
      </w:pPr>
      <w:r>
        <w:rPr>
          <w:rFonts w:hint="eastAsia"/>
          <w:sz w:val="24"/>
          <w:szCs w:val="24"/>
          <w:lang w:val="en-US" w:eastAsia="zh-CN"/>
        </w:rPr>
        <w:t>C :工资管理制度 D :公共用品用具清洗消毒保洁制度。</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16.下列关于住宿场所证照管理方面</w:t>
      </w:r>
      <w:r>
        <w:rPr>
          <w:rFonts w:hint="eastAsia"/>
          <w:sz w:val="24"/>
          <w:szCs w:val="24"/>
          <w:em w:val="dot"/>
          <w:lang w:val="en-US" w:eastAsia="zh-CN"/>
        </w:rPr>
        <w:t>错误</w:t>
      </w:r>
      <w:r>
        <w:rPr>
          <w:rFonts w:hint="eastAsia"/>
          <w:sz w:val="24"/>
          <w:szCs w:val="24"/>
          <w:lang w:val="en-US" w:eastAsia="zh-CN"/>
        </w:rPr>
        <w:t>的是</w:t>
      </w:r>
      <w:r>
        <w:rPr>
          <w:rFonts w:hint="eastAsia"/>
          <w:lang w:eastAsia="zh-CN"/>
        </w:rPr>
        <w:t>（</w:t>
      </w:r>
      <w:r>
        <w:rPr>
          <w:rFonts w:hint="eastAsia"/>
          <w:lang w:val="en-US" w:eastAsia="zh-CN"/>
        </w:rPr>
        <w:t xml:space="preserve">   </w:t>
      </w:r>
      <w:r>
        <w:rPr>
          <w:rFonts w:hint="eastAsia"/>
          <w:lang w:eastAsia="zh-CN"/>
        </w:rPr>
        <w:t>）</w:t>
      </w:r>
      <w:r>
        <w:rPr>
          <w:rFonts w:hint="eastAsia"/>
          <w:sz w:val="24"/>
          <w:szCs w:val="24"/>
          <w:lang w:val="en-US" w:eastAsia="zh-CN"/>
        </w:rPr>
        <w:t>。</w:t>
      </w:r>
    </w:p>
    <w:p>
      <w:pPr>
        <w:rPr>
          <w:rFonts w:hint="eastAsia"/>
          <w:sz w:val="24"/>
          <w:szCs w:val="24"/>
          <w:lang w:val="en-US" w:eastAsia="zh-CN"/>
        </w:rPr>
      </w:pPr>
      <w:r>
        <w:rPr>
          <w:rFonts w:hint="eastAsia"/>
          <w:sz w:val="24"/>
          <w:szCs w:val="24"/>
          <w:lang w:val="en-US" w:eastAsia="zh-CN"/>
        </w:rPr>
        <w:t xml:space="preserve">A:住宿场所、从业人员及健康相关产品应证照齐全 </w:t>
      </w:r>
    </w:p>
    <w:p>
      <w:pPr>
        <w:rPr>
          <w:rFonts w:hint="eastAsia"/>
          <w:sz w:val="24"/>
          <w:szCs w:val="24"/>
          <w:lang w:val="en-US" w:eastAsia="zh-CN"/>
        </w:rPr>
      </w:pPr>
      <w:r>
        <w:rPr>
          <w:rFonts w:hint="eastAsia"/>
          <w:sz w:val="24"/>
          <w:szCs w:val="24"/>
          <w:lang w:val="en-US" w:eastAsia="zh-CN"/>
        </w:rPr>
        <w:t>B:卫生许可证悬挂在场所办公室内</w:t>
      </w:r>
    </w:p>
    <w:p>
      <w:pPr>
        <w:rPr>
          <w:rFonts w:hint="eastAsia"/>
          <w:sz w:val="24"/>
          <w:szCs w:val="24"/>
          <w:lang w:val="en-US" w:eastAsia="zh-CN"/>
        </w:rPr>
      </w:pPr>
      <w:r>
        <w:rPr>
          <w:rFonts w:hint="eastAsia"/>
          <w:sz w:val="24"/>
          <w:szCs w:val="24"/>
          <w:lang w:val="en-US" w:eastAsia="zh-CN"/>
        </w:rPr>
        <w:t xml:space="preserve">C:从业人员健康合格证明及卫生知识培训合格证明有效 </w:t>
      </w:r>
    </w:p>
    <w:p>
      <w:pPr>
        <w:rPr>
          <w:rFonts w:hint="eastAsia"/>
          <w:sz w:val="24"/>
          <w:szCs w:val="24"/>
          <w:lang w:val="en-US" w:eastAsia="zh-CN"/>
        </w:rPr>
      </w:pPr>
      <w:r>
        <w:rPr>
          <w:rFonts w:hint="eastAsia"/>
          <w:sz w:val="24"/>
          <w:szCs w:val="24"/>
          <w:lang w:val="en-US" w:eastAsia="zh-CN"/>
        </w:rPr>
        <w:t>D:新建、扩建、改建旅店业，按规定程序申领、变更卫生许可证。</w:t>
      </w:r>
    </w:p>
    <w:p>
      <w:pPr>
        <w:rPr>
          <w:rFonts w:hint="eastAsia"/>
          <w:sz w:val="24"/>
          <w:szCs w:val="24"/>
          <w:lang w:val="en-US" w:eastAsia="zh-CN"/>
        </w:rPr>
      </w:pPr>
    </w:p>
    <w:p>
      <w:pPr>
        <w:rPr>
          <w:rFonts w:hint="eastAsia"/>
          <w:sz w:val="24"/>
          <w:szCs w:val="24"/>
        </w:rPr>
      </w:pPr>
      <w:r>
        <w:rPr>
          <w:rFonts w:hint="eastAsia"/>
          <w:sz w:val="24"/>
          <w:szCs w:val="24"/>
          <w:lang w:val="en-US" w:eastAsia="zh-CN"/>
        </w:rPr>
        <w:t>17.依据《公共场所卫生管理条例实施细则》，</w:t>
      </w:r>
      <w:r>
        <w:rPr>
          <w:rFonts w:hint="eastAsia"/>
          <w:sz w:val="24"/>
          <w:szCs w:val="24"/>
        </w:rPr>
        <w:t>对未依法取得公共场所卫生许可证擅自营业</w:t>
      </w:r>
      <w:r>
        <w:rPr>
          <w:rFonts w:hint="eastAsia"/>
          <w:lang w:eastAsia="zh-CN"/>
        </w:rPr>
        <w:t>（</w:t>
      </w:r>
      <w:r>
        <w:rPr>
          <w:rFonts w:hint="eastAsia"/>
          <w:lang w:val="en-US" w:eastAsia="zh-CN"/>
        </w:rPr>
        <w:t xml:space="preserve">   </w:t>
      </w:r>
      <w:r>
        <w:rPr>
          <w:rFonts w:hint="eastAsia"/>
          <w:lang w:eastAsia="zh-CN"/>
        </w:rPr>
        <w:t>）</w:t>
      </w:r>
      <w:r>
        <w:rPr>
          <w:rFonts w:hint="eastAsia"/>
          <w:sz w:val="24"/>
          <w:szCs w:val="24"/>
        </w:rPr>
        <w:t>以上的公共场所经营者处以五千元以上三万元以下罚款。</w:t>
      </w:r>
      <w:r>
        <w:rPr>
          <w:rFonts w:hint="eastAsia"/>
          <w:lang w:eastAsia="zh-CN"/>
        </w:rPr>
        <w:t>（</w:t>
      </w:r>
      <w:r>
        <w:rPr>
          <w:rFonts w:hint="eastAsia"/>
          <w:lang w:val="en-US" w:eastAsia="zh-CN"/>
        </w:rPr>
        <w:t xml:space="preserve">   </w:t>
      </w:r>
      <w:r>
        <w:rPr>
          <w:rFonts w:hint="eastAsia"/>
          <w:lang w:eastAsia="zh-CN"/>
        </w:rPr>
        <w:t>）</w:t>
      </w:r>
    </w:p>
    <w:p>
      <w:pPr>
        <w:numPr>
          <w:ilvl w:val="0"/>
          <w:numId w:val="0"/>
        </w:numPr>
        <w:rPr>
          <w:rFonts w:hint="eastAsia"/>
          <w:sz w:val="24"/>
          <w:szCs w:val="24"/>
        </w:rPr>
      </w:pPr>
      <w:r>
        <w:rPr>
          <w:rFonts w:hint="eastAsia"/>
          <w:sz w:val="24"/>
          <w:szCs w:val="24"/>
          <w:lang w:val="en-US" w:eastAsia="zh-CN"/>
        </w:rPr>
        <w:t>A:</w:t>
      </w:r>
      <w:r>
        <w:rPr>
          <w:rFonts w:hint="eastAsia"/>
          <w:sz w:val="24"/>
          <w:szCs w:val="24"/>
        </w:rPr>
        <w:t>一个月 B</w:t>
      </w:r>
      <w:r>
        <w:rPr>
          <w:rFonts w:hint="eastAsia"/>
          <w:sz w:val="24"/>
          <w:szCs w:val="24"/>
          <w:lang w:val="en-US" w:eastAsia="zh-CN"/>
        </w:rPr>
        <w:t>:</w:t>
      </w:r>
      <w:r>
        <w:rPr>
          <w:rFonts w:hint="eastAsia"/>
          <w:sz w:val="24"/>
          <w:szCs w:val="24"/>
        </w:rPr>
        <w:t>两个月 C</w:t>
      </w:r>
      <w:r>
        <w:rPr>
          <w:rFonts w:hint="eastAsia"/>
          <w:sz w:val="24"/>
          <w:szCs w:val="24"/>
          <w:lang w:val="en-US" w:eastAsia="zh-CN"/>
        </w:rPr>
        <w:t>:</w:t>
      </w:r>
      <w:r>
        <w:rPr>
          <w:rFonts w:hint="eastAsia"/>
          <w:sz w:val="24"/>
          <w:szCs w:val="24"/>
        </w:rPr>
        <w:t>三个月 D</w:t>
      </w:r>
      <w:r>
        <w:rPr>
          <w:rFonts w:hint="eastAsia"/>
          <w:sz w:val="24"/>
          <w:szCs w:val="24"/>
          <w:lang w:val="en-US" w:eastAsia="zh-CN"/>
        </w:rPr>
        <w:t>:</w:t>
      </w:r>
      <w:r>
        <w:rPr>
          <w:rFonts w:hint="eastAsia"/>
          <w:sz w:val="24"/>
          <w:szCs w:val="24"/>
        </w:rPr>
        <w:t xml:space="preserve">六个月 </w:t>
      </w:r>
    </w:p>
    <w:p>
      <w:pPr>
        <w:widowControl w:val="0"/>
        <w:numPr>
          <w:ilvl w:val="0"/>
          <w:numId w:val="0"/>
        </w:numPr>
        <w:jc w:val="both"/>
        <w:rPr>
          <w:rFonts w:hint="eastAsia"/>
          <w:sz w:val="24"/>
          <w:szCs w:val="24"/>
        </w:rPr>
      </w:pPr>
    </w:p>
    <w:p>
      <w:pPr>
        <w:widowControl w:val="0"/>
        <w:numPr>
          <w:ilvl w:val="0"/>
          <w:numId w:val="0"/>
        </w:numPr>
        <w:jc w:val="both"/>
        <w:rPr>
          <w:rFonts w:hint="eastAsia"/>
          <w:sz w:val="24"/>
          <w:szCs w:val="24"/>
        </w:rPr>
      </w:pPr>
      <w:r>
        <w:rPr>
          <w:rFonts w:hint="eastAsia"/>
          <w:sz w:val="24"/>
          <w:szCs w:val="24"/>
          <w:lang w:val="en-US" w:eastAsia="zh-CN"/>
        </w:rPr>
        <w:t>18.依据《公共场所卫生管理条例实施细则》，</w:t>
      </w:r>
      <w:r>
        <w:rPr>
          <w:rFonts w:hint="eastAsia"/>
          <w:sz w:val="24"/>
          <w:szCs w:val="24"/>
        </w:rPr>
        <w:t>公共场所经营者安排未获得有效健康合格证明的从业人员从事直接为顾客服务工作的，由县级以上地方人民政府卫生行政部门责令限期改正，并处以</w:t>
      </w:r>
      <w:r>
        <w:rPr>
          <w:rFonts w:hint="eastAsia"/>
          <w:lang w:eastAsia="zh-CN"/>
        </w:rPr>
        <w:t>（</w:t>
      </w:r>
      <w:r>
        <w:rPr>
          <w:rFonts w:hint="eastAsia"/>
          <w:lang w:val="en-US" w:eastAsia="zh-CN"/>
        </w:rPr>
        <w:t xml:space="preserve">   </w:t>
      </w:r>
      <w:r>
        <w:rPr>
          <w:rFonts w:hint="eastAsia"/>
          <w:lang w:eastAsia="zh-CN"/>
        </w:rPr>
        <w:t>）</w:t>
      </w:r>
      <w:r>
        <w:rPr>
          <w:rFonts w:hint="eastAsia"/>
          <w:sz w:val="24"/>
          <w:szCs w:val="24"/>
        </w:rPr>
        <w:t>罚款。</w:t>
      </w:r>
      <w:r>
        <w:rPr>
          <w:rFonts w:hint="eastAsia"/>
          <w:lang w:eastAsia="zh-CN"/>
        </w:rPr>
        <w:t>（</w:t>
      </w:r>
      <w:r>
        <w:rPr>
          <w:rFonts w:hint="eastAsia"/>
          <w:lang w:val="en-US" w:eastAsia="zh-CN"/>
        </w:rPr>
        <w:t xml:space="preserve">   </w:t>
      </w:r>
      <w:r>
        <w:rPr>
          <w:rFonts w:hint="eastAsia"/>
          <w:lang w:eastAsia="zh-CN"/>
        </w:rPr>
        <w:t>）</w:t>
      </w:r>
    </w:p>
    <w:p>
      <w:pPr>
        <w:widowControl w:val="0"/>
        <w:numPr>
          <w:ilvl w:val="0"/>
          <w:numId w:val="0"/>
        </w:numPr>
        <w:jc w:val="both"/>
        <w:rPr>
          <w:rFonts w:hint="eastAsia"/>
          <w:sz w:val="24"/>
          <w:szCs w:val="24"/>
        </w:rPr>
      </w:pPr>
      <w:r>
        <w:rPr>
          <w:rFonts w:hint="eastAsia"/>
          <w:sz w:val="24"/>
          <w:szCs w:val="24"/>
        </w:rPr>
        <w:t>A</w:t>
      </w:r>
      <w:r>
        <w:rPr>
          <w:rFonts w:hint="eastAsia"/>
          <w:sz w:val="24"/>
          <w:szCs w:val="24"/>
          <w:lang w:val="en-US" w:eastAsia="zh-CN"/>
        </w:rPr>
        <w:t>:</w:t>
      </w:r>
      <w:r>
        <w:rPr>
          <w:rFonts w:hint="eastAsia"/>
          <w:sz w:val="24"/>
          <w:szCs w:val="24"/>
        </w:rPr>
        <w:t>一百元以上一千元以下 B</w:t>
      </w:r>
      <w:r>
        <w:rPr>
          <w:rFonts w:hint="eastAsia"/>
          <w:sz w:val="24"/>
          <w:szCs w:val="24"/>
          <w:lang w:val="en-US" w:eastAsia="zh-CN"/>
        </w:rPr>
        <w:t>:</w:t>
      </w:r>
      <w:r>
        <w:rPr>
          <w:rFonts w:hint="eastAsia"/>
          <w:sz w:val="24"/>
          <w:szCs w:val="24"/>
        </w:rPr>
        <w:t xml:space="preserve">两百元以上两千元以下 </w:t>
      </w:r>
    </w:p>
    <w:p>
      <w:pPr>
        <w:widowControl w:val="0"/>
        <w:numPr>
          <w:ilvl w:val="0"/>
          <w:numId w:val="0"/>
        </w:numPr>
        <w:jc w:val="both"/>
        <w:rPr>
          <w:rFonts w:hint="eastAsia"/>
          <w:sz w:val="24"/>
          <w:szCs w:val="24"/>
        </w:rPr>
      </w:pPr>
      <w:r>
        <w:rPr>
          <w:rFonts w:hint="eastAsia"/>
          <w:sz w:val="24"/>
          <w:szCs w:val="24"/>
        </w:rPr>
        <w:t>C</w:t>
      </w:r>
      <w:r>
        <w:rPr>
          <w:rFonts w:hint="eastAsia"/>
          <w:sz w:val="24"/>
          <w:szCs w:val="24"/>
          <w:lang w:val="en-US" w:eastAsia="zh-CN"/>
        </w:rPr>
        <w:t>:</w:t>
      </w:r>
      <w:r>
        <w:rPr>
          <w:rFonts w:hint="eastAsia"/>
          <w:sz w:val="24"/>
          <w:szCs w:val="24"/>
        </w:rPr>
        <w:t>三百元以上三千元以下 D</w:t>
      </w:r>
      <w:r>
        <w:rPr>
          <w:rFonts w:hint="eastAsia"/>
          <w:sz w:val="24"/>
          <w:szCs w:val="24"/>
          <w:lang w:val="en-US" w:eastAsia="zh-CN"/>
        </w:rPr>
        <w:t>:</w:t>
      </w:r>
      <w:r>
        <w:rPr>
          <w:rFonts w:hint="eastAsia"/>
          <w:sz w:val="24"/>
          <w:szCs w:val="24"/>
        </w:rPr>
        <w:t xml:space="preserve">五百元以上五千元以下 </w:t>
      </w:r>
    </w:p>
    <w:p>
      <w:pPr>
        <w:widowControl w:val="0"/>
        <w:numPr>
          <w:ilvl w:val="0"/>
          <w:numId w:val="0"/>
        </w:numPr>
        <w:jc w:val="both"/>
        <w:rPr>
          <w:rFonts w:hint="eastAsia"/>
          <w:sz w:val="24"/>
          <w:szCs w:val="24"/>
        </w:rPr>
      </w:pPr>
    </w:p>
    <w:p>
      <w:pPr>
        <w:widowControl w:val="0"/>
        <w:numPr>
          <w:ilvl w:val="0"/>
          <w:numId w:val="0"/>
        </w:numPr>
        <w:jc w:val="both"/>
        <w:rPr>
          <w:rFonts w:hint="eastAsia"/>
          <w:sz w:val="24"/>
          <w:szCs w:val="24"/>
        </w:rPr>
      </w:pPr>
      <w:r>
        <w:rPr>
          <w:rFonts w:hint="eastAsia"/>
          <w:sz w:val="24"/>
          <w:szCs w:val="24"/>
          <w:lang w:val="en-US" w:eastAsia="zh-CN"/>
        </w:rPr>
        <w:t>19.依据《公共场所卫生管理条例实施细则》，</w:t>
      </w:r>
      <w:r>
        <w:rPr>
          <w:rFonts w:hint="eastAsia"/>
          <w:sz w:val="24"/>
          <w:szCs w:val="24"/>
        </w:rPr>
        <w:t>未按照规定设置与其经营规模、项目相适应的清洗、消毒、保洁、盥洗等设施设备和公共卫生间，或者擅自停止使用、拆除上述设施设备，或者挪作他用的。由县级以上地方人民政府卫生行政部门责令限期改正:逾期不改的，给予整告，并处以</w:t>
      </w:r>
      <w:r>
        <w:rPr>
          <w:rFonts w:hint="eastAsia"/>
          <w:lang w:eastAsia="zh-CN"/>
        </w:rPr>
        <w:t>（</w:t>
      </w:r>
      <w:r>
        <w:rPr>
          <w:rFonts w:hint="eastAsia"/>
          <w:lang w:val="en-US" w:eastAsia="zh-CN"/>
        </w:rPr>
        <w:t xml:space="preserve">   </w:t>
      </w:r>
      <w:r>
        <w:rPr>
          <w:rFonts w:hint="eastAsia"/>
          <w:lang w:eastAsia="zh-CN"/>
        </w:rPr>
        <w:t>）</w:t>
      </w:r>
      <w:r>
        <w:rPr>
          <w:rFonts w:hint="eastAsia"/>
          <w:sz w:val="24"/>
          <w:szCs w:val="24"/>
        </w:rPr>
        <w:t>罚款</w:t>
      </w:r>
      <w:r>
        <w:rPr>
          <w:rFonts w:hint="eastAsia"/>
          <w:sz w:val="24"/>
          <w:szCs w:val="24"/>
          <w:lang w:eastAsia="zh-CN"/>
        </w:rPr>
        <w:t>。</w:t>
      </w:r>
      <w:r>
        <w:rPr>
          <w:rFonts w:hint="eastAsia"/>
          <w:lang w:eastAsia="zh-CN"/>
        </w:rPr>
        <w:t>（</w:t>
      </w:r>
      <w:r>
        <w:rPr>
          <w:rFonts w:hint="eastAsia"/>
          <w:lang w:val="en-US" w:eastAsia="zh-CN"/>
        </w:rPr>
        <w:t xml:space="preserve">   </w:t>
      </w:r>
      <w:r>
        <w:rPr>
          <w:rFonts w:hint="eastAsia"/>
          <w:lang w:eastAsia="zh-CN"/>
        </w:rPr>
        <w:t>）</w:t>
      </w:r>
    </w:p>
    <w:p>
      <w:pPr>
        <w:widowControl w:val="0"/>
        <w:numPr>
          <w:ilvl w:val="0"/>
          <w:numId w:val="0"/>
        </w:numPr>
        <w:jc w:val="both"/>
        <w:rPr>
          <w:rFonts w:hint="eastAsia"/>
          <w:sz w:val="24"/>
          <w:szCs w:val="24"/>
        </w:rPr>
      </w:pPr>
      <w:r>
        <w:rPr>
          <w:rFonts w:hint="eastAsia"/>
          <w:sz w:val="24"/>
          <w:szCs w:val="24"/>
        </w:rPr>
        <w:t>A</w:t>
      </w:r>
      <w:r>
        <w:rPr>
          <w:rFonts w:hint="eastAsia"/>
          <w:sz w:val="24"/>
          <w:szCs w:val="24"/>
          <w:lang w:val="en-US" w:eastAsia="zh-CN"/>
        </w:rPr>
        <w:t>:</w:t>
      </w:r>
      <w:r>
        <w:rPr>
          <w:rFonts w:hint="eastAsia"/>
          <w:sz w:val="24"/>
          <w:szCs w:val="24"/>
        </w:rPr>
        <w:t>五百元以上五千元以下 B</w:t>
      </w:r>
      <w:r>
        <w:rPr>
          <w:rFonts w:hint="eastAsia"/>
          <w:sz w:val="24"/>
          <w:szCs w:val="24"/>
          <w:lang w:val="en-US" w:eastAsia="zh-CN"/>
        </w:rPr>
        <w:t>:</w:t>
      </w:r>
      <w:r>
        <w:rPr>
          <w:rFonts w:hint="eastAsia"/>
          <w:sz w:val="24"/>
          <w:szCs w:val="24"/>
        </w:rPr>
        <w:t xml:space="preserve">五百元以一万元以下 </w:t>
      </w:r>
    </w:p>
    <w:p>
      <w:pPr>
        <w:widowControl w:val="0"/>
        <w:numPr>
          <w:ilvl w:val="0"/>
          <w:numId w:val="0"/>
        </w:numPr>
        <w:jc w:val="both"/>
        <w:rPr>
          <w:rFonts w:hint="eastAsia"/>
          <w:sz w:val="24"/>
          <w:szCs w:val="24"/>
        </w:rPr>
      </w:pPr>
      <w:r>
        <w:rPr>
          <w:rFonts w:hint="eastAsia"/>
          <w:sz w:val="24"/>
          <w:szCs w:val="24"/>
        </w:rPr>
        <w:t>C</w:t>
      </w:r>
      <w:r>
        <w:rPr>
          <w:rFonts w:hint="eastAsia"/>
          <w:sz w:val="24"/>
          <w:szCs w:val="24"/>
          <w:lang w:val="en-US" w:eastAsia="zh-CN"/>
        </w:rPr>
        <w:t>:</w:t>
      </w:r>
      <w:r>
        <w:rPr>
          <w:rFonts w:hint="eastAsia"/>
          <w:sz w:val="24"/>
          <w:szCs w:val="24"/>
        </w:rPr>
        <w:t>一千元以上一万元以下 D</w:t>
      </w:r>
      <w:r>
        <w:rPr>
          <w:rFonts w:hint="eastAsia"/>
          <w:sz w:val="24"/>
          <w:szCs w:val="24"/>
          <w:lang w:val="en-US" w:eastAsia="zh-CN"/>
        </w:rPr>
        <w:t>:</w:t>
      </w:r>
      <w:r>
        <w:rPr>
          <w:rFonts w:hint="eastAsia"/>
          <w:sz w:val="24"/>
          <w:szCs w:val="24"/>
        </w:rPr>
        <w:t xml:space="preserve">一千元以上五千元以下 </w:t>
      </w:r>
    </w:p>
    <w:p>
      <w:pPr>
        <w:widowControl w:val="0"/>
        <w:numPr>
          <w:ilvl w:val="0"/>
          <w:numId w:val="0"/>
        </w:numPr>
        <w:jc w:val="both"/>
        <w:rPr>
          <w:rFonts w:hint="eastAsia"/>
          <w:sz w:val="24"/>
          <w:szCs w:val="24"/>
        </w:rPr>
      </w:pPr>
    </w:p>
    <w:p>
      <w:pPr>
        <w:widowControl w:val="0"/>
        <w:numPr>
          <w:ilvl w:val="0"/>
          <w:numId w:val="0"/>
        </w:numPr>
        <w:jc w:val="both"/>
        <w:rPr>
          <w:rFonts w:hint="eastAsia"/>
          <w:sz w:val="24"/>
          <w:szCs w:val="24"/>
        </w:rPr>
      </w:pPr>
      <w:r>
        <w:rPr>
          <w:rFonts w:hint="eastAsia"/>
          <w:sz w:val="24"/>
          <w:szCs w:val="24"/>
          <w:lang w:val="en-US" w:eastAsia="zh-CN"/>
        </w:rPr>
        <w:t>20.依据《公共场所卫生管理条例实施细则》，</w:t>
      </w:r>
      <w:r>
        <w:rPr>
          <w:rFonts w:hint="eastAsia"/>
          <w:sz w:val="24"/>
          <w:szCs w:val="24"/>
        </w:rPr>
        <w:t>对未按照规定公示公共场所卫生许可证、卫生检测结果和卫生信誉度等级的。由县级以上地方人民政府卫生行政部门责令限期改正;逾期不改的，给予警告，并处以</w:t>
      </w:r>
      <w:r>
        <w:rPr>
          <w:rFonts w:hint="eastAsia"/>
          <w:lang w:eastAsia="zh-CN"/>
        </w:rPr>
        <w:t>（</w:t>
      </w:r>
      <w:r>
        <w:rPr>
          <w:rFonts w:hint="eastAsia"/>
          <w:lang w:val="en-US" w:eastAsia="zh-CN"/>
        </w:rPr>
        <w:t xml:space="preserve">   </w:t>
      </w:r>
      <w:r>
        <w:rPr>
          <w:rFonts w:hint="eastAsia"/>
          <w:lang w:eastAsia="zh-CN"/>
        </w:rPr>
        <w:t>）</w:t>
      </w:r>
      <w:r>
        <w:rPr>
          <w:rFonts w:hint="eastAsia"/>
          <w:sz w:val="24"/>
          <w:szCs w:val="24"/>
        </w:rPr>
        <w:t>罚款。</w:t>
      </w:r>
      <w:r>
        <w:rPr>
          <w:rFonts w:hint="eastAsia"/>
          <w:lang w:eastAsia="zh-CN"/>
        </w:rPr>
        <w:t>（</w:t>
      </w:r>
      <w:r>
        <w:rPr>
          <w:rFonts w:hint="eastAsia"/>
          <w:lang w:val="en-US" w:eastAsia="zh-CN"/>
        </w:rPr>
        <w:t xml:space="preserve">   </w:t>
      </w:r>
      <w:r>
        <w:rPr>
          <w:rFonts w:hint="eastAsia"/>
          <w:lang w:eastAsia="zh-CN"/>
        </w:rPr>
        <w:t>）</w:t>
      </w:r>
    </w:p>
    <w:p>
      <w:pPr>
        <w:widowControl w:val="0"/>
        <w:numPr>
          <w:ilvl w:val="0"/>
          <w:numId w:val="0"/>
        </w:numPr>
        <w:jc w:val="both"/>
        <w:rPr>
          <w:rFonts w:hint="eastAsia"/>
          <w:sz w:val="24"/>
          <w:szCs w:val="24"/>
        </w:rPr>
      </w:pPr>
      <w:r>
        <w:rPr>
          <w:rFonts w:hint="eastAsia"/>
          <w:sz w:val="24"/>
          <w:szCs w:val="24"/>
        </w:rPr>
        <w:t>A</w:t>
      </w:r>
      <w:r>
        <w:rPr>
          <w:rFonts w:hint="eastAsia"/>
          <w:sz w:val="24"/>
          <w:szCs w:val="24"/>
          <w:lang w:val="en-US" w:eastAsia="zh-CN"/>
        </w:rPr>
        <w:t>:</w:t>
      </w:r>
      <w:r>
        <w:rPr>
          <w:rFonts w:hint="eastAsia"/>
          <w:sz w:val="24"/>
          <w:szCs w:val="24"/>
        </w:rPr>
        <w:t>五百元以上五千元以下 B</w:t>
      </w:r>
      <w:r>
        <w:rPr>
          <w:rFonts w:hint="eastAsia"/>
          <w:sz w:val="24"/>
          <w:szCs w:val="24"/>
          <w:lang w:val="en-US" w:eastAsia="zh-CN"/>
        </w:rPr>
        <w:t>:</w:t>
      </w:r>
      <w:r>
        <w:rPr>
          <w:rFonts w:hint="eastAsia"/>
          <w:sz w:val="24"/>
          <w:szCs w:val="24"/>
        </w:rPr>
        <w:t xml:space="preserve">五百元以一万元以下 </w:t>
      </w:r>
    </w:p>
    <w:p>
      <w:pPr>
        <w:widowControl w:val="0"/>
        <w:numPr>
          <w:ilvl w:val="0"/>
          <w:numId w:val="0"/>
        </w:numPr>
        <w:jc w:val="both"/>
        <w:rPr>
          <w:rFonts w:hint="eastAsia"/>
          <w:sz w:val="24"/>
          <w:szCs w:val="24"/>
        </w:rPr>
      </w:pPr>
      <w:r>
        <w:rPr>
          <w:rFonts w:hint="eastAsia"/>
          <w:sz w:val="24"/>
          <w:szCs w:val="24"/>
        </w:rPr>
        <w:t>C</w:t>
      </w:r>
      <w:r>
        <w:rPr>
          <w:rFonts w:hint="eastAsia"/>
          <w:sz w:val="24"/>
          <w:szCs w:val="24"/>
          <w:lang w:val="en-US" w:eastAsia="zh-CN"/>
        </w:rPr>
        <w:t>:</w:t>
      </w:r>
      <w:r>
        <w:rPr>
          <w:rFonts w:hint="eastAsia"/>
          <w:sz w:val="24"/>
          <w:szCs w:val="24"/>
        </w:rPr>
        <w:t>一千元以上一万元以下 D</w:t>
      </w:r>
      <w:r>
        <w:rPr>
          <w:rFonts w:hint="eastAsia"/>
          <w:sz w:val="24"/>
          <w:szCs w:val="24"/>
          <w:lang w:val="en-US" w:eastAsia="zh-CN"/>
        </w:rPr>
        <w:t>:</w:t>
      </w:r>
      <w:r>
        <w:rPr>
          <w:rFonts w:hint="eastAsia"/>
          <w:sz w:val="24"/>
          <w:szCs w:val="24"/>
        </w:rPr>
        <w:t xml:space="preserve">一千元以上五千元以下 </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二、多选题（</w:t>
      </w:r>
      <w:r>
        <w:rPr>
          <w:rFonts w:hint="eastAsia" w:ascii="黑体" w:hAnsi="黑体" w:eastAsia="黑体" w:cs="黑体"/>
          <w:sz w:val="24"/>
          <w:szCs w:val="24"/>
          <w:lang w:val="en-US" w:eastAsia="zh-CN"/>
        </w:rPr>
        <w:t>8题，5分一题，多选错选不得分</w:t>
      </w:r>
      <w:r>
        <w:rPr>
          <w:rFonts w:hint="eastAsia" w:ascii="黑体" w:hAnsi="黑体" w:eastAsia="黑体" w:cs="黑体"/>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sz w:val="24"/>
          <w:szCs w:val="24"/>
          <w:lang w:eastAsia="zh-CN"/>
        </w:rPr>
      </w:pPr>
      <w:r>
        <w:rPr>
          <w:rFonts w:hint="eastAsia"/>
          <w:sz w:val="24"/>
          <w:szCs w:val="24"/>
          <w:lang w:val="en-US" w:eastAsia="zh-CN"/>
        </w:rPr>
        <w:t>1.</w:t>
      </w:r>
      <w:r>
        <w:rPr>
          <w:rFonts w:hint="eastAsia"/>
          <w:sz w:val="24"/>
          <w:szCs w:val="24"/>
        </w:rPr>
        <w:t>住宿场所棉织品清洗消毒描述是</w:t>
      </w:r>
      <w:r>
        <w:rPr>
          <w:rFonts w:hint="eastAsia"/>
          <w:sz w:val="24"/>
          <w:szCs w:val="24"/>
          <w:em w:val="dot"/>
        </w:rPr>
        <w:t>正确</w:t>
      </w:r>
      <w:r>
        <w:rPr>
          <w:rFonts w:hint="eastAsia"/>
          <w:sz w:val="24"/>
          <w:szCs w:val="24"/>
        </w:rPr>
        <w:t>的有</w:t>
      </w: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A ：棉织品清洗消毒前后应分设存放容器</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B ：清洗程序应设有高温或化学消毒过程</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C ：棉织品必须由本单位清洗消毒，不得外送洗消毒。</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D ：客用棉织品、客人送洗衣物、清洁用抹布应分类清洗。</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rPr>
        <w:t>E ：使用专用运输工具及时运送至储藏间保存。</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2.</w:t>
      </w:r>
      <w:r>
        <w:rPr>
          <w:rFonts w:hint="eastAsia"/>
          <w:sz w:val="24"/>
          <w:szCs w:val="24"/>
          <w:lang w:eastAsia="zh-CN"/>
        </w:rPr>
        <w:t>公共用具清洗消毒间要求有（</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A:</w:t>
      </w:r>
      <w:r>
        <w:rPr>
          <w:rFonts w:hint="eastAsia"/>
          <w:sz w:val="24"/>
          <w:szCs w:val="24"/>
          <w:lang w:eastAsia="zh-CN"/>
        </w:rPr>
        <w:t>应做到专间专用，不得擅自停用或更改房间用途，在清洗消毒间内不得从事与清洗消毒无关的活动。</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B:</w:t>
      </w:r>
      <w:r>
        <w:rPr>
          <w:rFonts w:hint="eastAsia"/>
          <w:sz w:val="24"/>
          <w:szCs w:val="24"/>
          <w:lang w:eastAsia="zh-CN"/>
        </w:rPr>
        <w:t>清洗、消毒、保洁设施应正常使用，并保持整洁。</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C:</w:t>
      </w:r>
      <w:r>
        <w:rPr>
          <w:rFonts w:hint="eastAsia"/>
          <w:sz w:val="24"/>
          <w:szCs w:val="24"/>
          <w:lang w:eastAsia="zh-CN"/>
        </w:rPr>
        <w:t>有清洗消毒操作规程，配备消毒剂定量配制容器（化学法消毒）、洗消器材和工具。</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D:</w:t>
      </w:r>
      <w:r>
        <w:rPr>
          <w:rFonts w:hint="eastAsia"/>
          <w:sz w:val="24"/>
          <w:szCs w:val="24"/>
          <w:lang w:eastAsia="zh-CN"/>
        </w:rPr>
        <w:t>不得放置饮水机、制冰机、清扫工具、个人生活用品、杂物及其他无关物</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eastAsia="zh-CN"/>
        </w:rPr>
        <w:t>品。</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3.</w:t>
      </w:r>
      <w:r>
        <w:rPr>
          <w:rFonts w:hint="eastAsia"/>
          <w:sz w:val="24"/>
          <w:szCs w:val="24"/>
          <w:lang w:eastAsia="zh-CN"/>
        </w:rPr>
        <w:t>住宿场所用品用具</w:t>
      </w:r>
      <w:r>
        <w:rPr>
          <w:rFonts w:hint="eastAsia"/>
          <w:sz w:val="24"/>
          <w:szCs w:val="24"/>
        </w:rPr>
        <w:t>清洗方法及步骤</w:t>
      </w:r>
      <w:r>
        <w:rPr>
          <w:rFonts w:hint="eastAsia"/>
          <w:sz w:val="24"/>
          <w:szCs w:val="24"/>
          <w:lang w:eastAsia="zh-CN"/>
        </w:rPr>
        <w:t>有（</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lang w:val="en-US" w:eastAsia="zh-CN"/>
        </w:rPr>
        <w:t>A:</w:t>
      </w:r>
      <w:r>
        <w:rPr>
          <w:rFonts w:hint="eastAsia"/>
          <w:sz w:val="24"/>
          <w:szCs w:val="24"/>
        </w:rPr>
        <w:t>去除公共用品用具表面的残渣、污垢。</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lang w:val="en-US" w:eastAsia="zh-CN"/>
        </w:rPr>
        <w:t>B:</w:t>
      </w:r>
      <w:r>
        <w:rPr>
          <w:rFonts w:hint="eastAsia"/>
          <w:sz w:val="24"/>
          <w:szCs w:val="24"/>
        </w:rPr>
        <w:t>用含洗涤剂溶液洗净公共用品用具表面。</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lang w:val="en-US" w:eastAsia="zh-CN"/>
        </w:rPr>
        <w:t>C:</w:t>
      </w:r>
      <w:r>
        <w:rPr>
          <w:rFonts w:hint="eastAsia"/>
          <w:sz w:val="24"/>
          <w:szCs w:val="24"/>
        </w:rPr>
        <w:t>用清水冲去残留的洗涤剂。</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D:</w:t>
      </w:r>
      <w:r>
        <w:rPr>
          <w:rFonts w:hint="eastAsia"/>
          <w:sz w:val="24"/>
          <w:szCs w:val="24"/>
          <w:lang w:eastAsia="zh-CN"/>
        </w:rPr>
        <w:t>清洗完直接放入物品保洁柜中。</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4.</w:t>
      </w:r>
      <w:r>
        <w:rPr>
          <w:rFonts w:hint="eastAsia"/>
          <w:sz w:val="24"/>
          <w:szCs w:val="24"/>
          <w:lang w:eastAsia="zh-CN"/>
        </w:rPr>
        <w:t>对公共用品用具使用化学消毒法应注意的事项有（</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lang w:val="en-US" w:eastAsia="zh-CN"/>
        </w:rPr>
        <w:t>A:</w:t>
      </w:r>
      <w:r>
        <w:rPr>
          <w:rFonts w:hint="eastAsia"/>
          <w:sz w:val="24"/>
          <w:szCs w:val="24"/>
        </w:rPr>
        <w:t>使用的消毒剂应在保质期限内，并按规定的温度等条件贮存。</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B:</w:t>
      </w:r>
      <w:r>
        <w:rPr>
          <w:rFonts w:hint="eastAsia"/>
          <w:sz w:val="24"/>
          <w:szCs w:val="24"/>
          <w:lang w:eastAsia="zh-CN"/>
        </w:rPr>
        <w:t>严格按规定浓度进行配制，固体消毒剂应充分溶解。</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C:</w:t>
      </w:r>
      <w:r>
        <w:rPr>
          <w:rFonts w:hint="eastAsia"/>
          <w:sz w:val="24"/>
          <w:szCs w:val="24"/>
          <w:lang w:eastAsia="zh-CN"/>
        </w:rPr>
        <w:t>应使消毒物品完全浸没于消毒液中。</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D:</w:t>
      </w:r>
      <w:r>
        <w:rPr>
          <w:rFonts w:hint="eastAsia"/>
          <w:sz w:val="24"/>
          <w:szCs w:val="24"/>
          <w:lang w:eastAsia="zh-CN"/>
        </w:rPr>
        <w:t>用品用具消毒前应洗净，避免油垢影响消毒效果。</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E:</w:t>
      </w:r>
      <w:r>
        <w:rPr>
          <w:rFonts w:hint="eastAsia"/>
          <w:sz w:val="24"/>
          <w:szCs w:val="24"/>
          <w:lang w:eastAsia="zh-CN"/>
        </w:rPr>
        <w:t>消毒后以洁净水将消毒液冲洗干净。</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5.</w:t>
      </w:r>
      <w:r>
        <w:rPr>
          <w:rFonts w:hint="eastAsia"/>
          <w:sz w:val="24"/>
          <w:szCs w:val="24"/>
        </w:rPr>
        <w:t>消毒后的公共用品用具</w:t>
      </w:r>
      <w:r>
        <w:rPr>
          <w:rFonts w:hint="eastAsia"/>
          <w:sz w:val="24"/>
          <w:szCs w:val="24"/>
          <w:lang w:eastAsia="zh-CN"/>
        </w:rPr>
        <w:t>应使用的保洁方式有（</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lang w:val="en-US" w:eastAsia="zh-CN"/>
        </w:rPr>
        <w:t>A:</w:t>
      </w:r>
      <w:r>
        <w:rPr>
          <w:rFonts w:hint="eastAsia"/>
          <w:sz w:val="24"/>
          <w:szCs w:val="24"/>
        </w:rPr>
        <w:t>要自然滤干或烘干，不应使用毛巾擦干，以避免受到再次污染。</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rPr>
      </w:pPr>
      <w:r>
        <w:rPr>
          <w:rFonts w:hint="eastAsia"/>
          <w:sz w:val="24"/>
          <w:szCs w:val="24"/>
          <w:lang w:val="en-US" w:eastAsia="zh-CN"/>
        </w:rPr>
        <w:t>B:</w:t>
      </w:r>
      <w:r>
        <w:rPr>
          <w:rFonts w:hint="eastAsia"/>
          <w:sz w:val="24"/>
          <w:szCs w:val="24"/>
        </w:rPr>
        <w:t>消毒后的饮具应及时放入餐具保洁柜内。</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C:</w:t>
      </w:r>
      <w:r>
        <w:rPr>
          <w:rFonts w:hint="eastAsia"/>
          <w:sz w:val="24"/>
          <w:szCs w:val="24"/>
          <w:lang w:eastAsia="zh-CN"/>
        </w:rPr>
        <w:t>消毒后的用具可直接放回房间内。</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D:</w:t>
      </w:r>
      <w:r>
        <w:rPr>
          <w:rFonts w:hint="eastAsia"/>
          <w:sz w:val="24"/>
          <w:szCs w:val="24"/>
          <w:lang w:eastAsia="zh-CN"/>
        </w:rPr>
        <w:t>如要将饮具转运回房间应用干净的专用转运容器。</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6.</w:t>
      </w:r>
      <w:r>
        <w:rPr>
          <w:rFonts w:hint="eastAsia"/>
          <w:sz w:val="24"/>
          <w:szCs w:val="24"/>
          <w:lang w:eastAsia="zh-CN"/>
        </w:rPr>
        <w:t>清洁物品储藏间（备用品库房）要求有（</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A:</w:t>
      </w:r>
      <w:r>
        <w:rPr>
          <w:rFonts w:hint="eastAsia"/>
          <w:sz w:val="24"/>
          <w:szCs w:val="24"/>
          <w:lang w:eastAsia="zh-CN"/>
        </w:rPr>
        <w:t>公共场所应根据场所种类、规模合理设置清洁物品储藏间，或在场所内清</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eastAsia="zh-CN"/>
        </w:rPr>
        <w:t>洁区域设置清洁物品储藏区，数量和规模应能满足经营需要；</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B:</w:t>
      </w:r>
      <w:r>
        <w:rPr>
          <w:rFonts w:hint="eastAsia"/>
          <w:sz w:val="24"/>
          <w:szCs w:val="24"/>
          <w:lang w:eastAsia="zh-CN"/>
        </w:rPr>
        <w:t>公共用品宜与一次性拖鞋、牙刷、牙膏、肥皂、卫生纸、洗发液、沐浴液等耗损品分间存放；</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C:</w:t>
      </w:r>
      <w:r>
        <w:rPr>
          <w:rFonts w:hint="eastAsia"/>
          <w:sz w:val="24"/>
          <w:szCs w:val="24"/>
          <w:lang w:eastAsia="zh-CN"/>
        </w:rPr>
        <w:t>不得放置污染物品、清扫工具、个人生活用品、杂物及其他无关物品；</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D:</w:t>
      </w:r>
      <w:r>
        <w:rPr>
          <w:rFonts w:hint="eastAsia"/>
          <w:sz w:val="24"/>
          <w:szCs w:val="24"/>
          <w:lang w:eastAsia="zh-CN"/>
        </w:rPr>
        <w:t>环境应保持整洁，通风良好，室内无霉斑和积尘，设置病媒生物防治设施</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eastAsia="zh-CN"/>
        </w:rPr>
        <w:t>并正常使用，无病媒生物滋生。</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7.</w:t>
      </w:r>
      <w:r>
        <w:rPr>
          <w:rFonts w:hint="eastAsia"/>
          <w:sz w:val="24"/>
          <w:szCs w:val="24"/>
          <w:lang w:eastAsia="zh-CN"/>
        </w:rPr>
        <w:t>对公共场所证件管理的管理有（</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A:</w:t>
      </w:r>
      <w:r>
        <w:rPr>
          <w:rFonts w:hint="eastAsia"/>
          <w:sz w:val="24"/>
          <w:szCs w:val="24"/>
          <w:lang w:eastAsia="zh-CN"/>
        </w:rPr>
        <w:t>公共场所卫生许可证应在场所内醒目位置公示，经营项目与许可范围一致。</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B:</w:t>
      </w:r>
      <w:r>
        <w:rPr>
          <w:rFonts w:hint="eastAsia"/>
          <w:sz w:val="24"/>
          <w:szCs w:val="24"/>
          <w:lang w:eastAsia="zh-CN"/>
        </w:rPr>
        <w:t>实行卫生监督量化分级管理的公共场所应在场所内醒目位置公示卫生信誉度等级。</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r>
        <w:rPr>
          <w:rFonts w:hint="eastAsia"/>
          <w:sz w:val="24"/>
          <w:szCs w:val="24"/>
          <w:lang w:val="en-US" w:eastAsia="zh-CN"/>
        </w:rPr>
        <w:t>C:</w:t>
      </w:r>
      <w:r>
        <w:rPr>
          <w:rFonts w:hint="eastAsia"/>
          <w:sz w:val="24"/>
          <w:szCs w:val="24"/>
          <w:lang w:eastAsia="zh-CN"/>
        </w:rPr>
        <w:t>从业人员健康合格证明齐全、有效，宜随身携带或在场所内集中保管，便于查对。</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8.公共场所的传染病和健康危害事故管理要求有</w:t>
      </w: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A:定期检查各项卫生制度，操作规程落实情况，及时消除健康危害隐患，防止传染病传播流行和健康危害事故的发生。</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B:公共场所发生传染病和健康危害事故，经营者应按卫生法律法规要求及时报告。</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C:公共场所应制定传染病、健康危害事故应急预案，发生传染性疾病流行和危害健康事故时，应立即处置，防止危害扩大。</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D:公共场所从业人员有传染性疾病感染症状时，应脱离工作岗位，排除传染性疾病后方可重新上岗。</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r>
        <w:rPr>
          <w:rFonts w:hint="eastAsia"/>
          <w:sz w:val="24"/>
          <w:szCs w:val="24"/>
          <w:lang w:val="en-US" w:eastAsia="zh-CN"/>
        </w:rPr>
        <w:t>E:公共场所应在相关场所内放置安全套或设置安全套发售设施。</w:t>
      </w: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24"/>
          <w:szCs w:val="24"/>
          <w:lang w:val="en-US" w:eastAsia="zh-CN"/>
        </w:rPr>
      </w:pPr>
    </w:p>
    <w:p>
      <w:pPr>
        <w:rPr>
          <w:rFonts w:hint="eastAsia"/>
          <w:sz w:val="32"/>
          <w:szCs w:val="40"/>
          <w:lang w:val="en-US" w:eastAsia="zh-CN"/>
        </w:rPr>
      </w:pPr>
    </w:p>
    <w:p>
      <w:pPr>
        <w:rPr>
          <w:rFonts w:hint="eastAsia"/>
          <w:sz w:val="32"/>
          <w:szCs w:val="40"/>
          <w:lang w:val="en-US" w:eastAsia="zh-CN"/>
        </w:rPr>
      </w:pPr>
      <w:r>
        <w:rPr>
          <w:rFonts w:hint="eastAsia"/>
          <w:sz w:val="32"/>
          <w:szCs w:val="40"/>
          <w:lang w:val="en-US" w:eastAsia="zh-CN"/>
        </w:rPr>
        <w:t>单选题：</w:t>
      </w:r>
    </w:p>
    <w:p>
      <w:pPr>
        <w:rPr>
          <w:rFonts w:hint="eastAsia"/>
          <w:sz w:val="32"/>
          <w:szCs w:val="40"/>
          <w:lang w:val="en-US" w:eastAsia="zh-CN"/>
        </w:rPr>
      </w:pPr>
      <w:r>
        <w:rPr>
          <w:rFonts w:hint="eastAsia"/>
          <w:sz w:val="32"/>
          <w:szCs w:val="40"/>
          <w:lang w:val="en-US" w:eastAsia="zh-CN"/>
        </w:rPr>
        <w:t>AABDC   CBCBC   ABDDC  BCDCC</w:t>
      </w:r>
    </w:p>
    <w:p>
      <w:pPr>
        <w:rPr>
          <w:rFonts w:hint="eastAsia"/>
          <w:sz w:val="32"/>
          <w:szCs w:val="40"/>
          <w:lang w:val="en-US" w:eastAsia="zh-CN"/>
        </w:rPr>
      </w:pPr>
      <w:bookmarkStart w:id="0" w:name="_GoBack"/>
      <w:bookmarkEnd w:id="0"/>
    </w:p>
    <w:p>
      <w:pPr>
        <w:rPr>
          <w:rFonts w:hint="eastAsia"/>
          <w:sz w:val="32"/>
          <w:szCs w:val="40"/>
          <w:lang w:val="en-US" w:eastAsia="zh-CN"/>
        </w:rPr>
      </w:pPr>
      <w:r>
        <w:rPr>
          <w:rFonts w:hint="eastAsia"/>
          <w:sz w:val="32"/>
          <w:szCs w:val="40"/>
          <w:lang w:val="en-US" w:eastAsia="zh-CN"/>
        </w:rPr>
        <w:t>多选题：</w:t>
      </w:r>
    </w:p>
    <w:p>
      <w:pPr>
        <w:rPr>
          <w:rFonts w:hint="eastAsia"/>
          <w:sz w:val="32"/>
          <w:szCs w:val="40"/>
          <w:lang w:val="en-US" w:eastAsia="zh-CN"/>
        </w:rPr>
      </w:pPr>
      <w:r>
        <w:rPr>
          <w:rFonts w:hint="eastAsia"/>
          <w:sz w:val="32"/>
          <w:szCs w:val="40"/>
          <w:lang w:val="en-US" w:eastAsia="zh-CN"/>
        </w:rPr>
        <w:t>ABDE    ABCD     ABC    ABCDE   ABD    ABCD    ABC    ABCDE</w:t>
      </w:r>
    </w:p>
    <w:p>
      <w:pPr>
        <w:rPr>
          <w:rFonts w:hint="eastAsia"/>
          <w:sz w:val="32"/>
          <w:szCs w:val="40"/>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mMWRkNjE5NzA0MGI1YmZmYmU2MTE5OGQ4NGM0MjgifQ=="/>
  </w:docVars>
  <w:rsids>
    <w:rsidRoot w:val="2A550E9B"/>
    <w:rsid w:val="2A550E9B"/>
    <w:rsid w:val="2C2D2C1C"/>
    <w:rsid w:val="2F4A0E55"/>
    <w:rsid w:val="400E08D9"/>
    <w:rsid w:val="418A59AB"/>
    <w:rsid w:val="42746FC8"/>
    <w:rsid w:val="47134D1D"/>
    <w:rsid w:val="70107DEF"/>
    <w:rsid w:val="73845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1"/>
    <w:pPr>
      <w:ind w:left="892"/>
      <w:outlineLvl w:val="4"/>
    </w:pPr>
    <w:rPr>
      <w:rFonts w:ascii="宋体" w:hAnsi="宋体" w:eastAsia="宋体" w:cs="宋体"/>
      <w:b/>
      <w:bCs/>
      <w:sz w:val="24"/>
      <w:szCs w:val="24"/>
      <w:lang w:val="zh-CN" w:eastAsia="zh-CN" w:bidi="zh-CN"/>
    </w:rPr>
  </w:style>
  <w:style w:type="paragraph" w:styleId="3">
    <w:name w:val="heading 6"/>
    <w:basedOn w:val="1"/>
    <w:next w:val="1"/>
    <w:qFormat/>
    <w:uiPriority w:val="1"/>
    <w:pPr>
      <w:ind w:left="1365" w:hanging="474"/>
      <w:outlineLvl w:val="6"/>
    </w:pPr>
    <w:rPr>
      <w:rFonts w:ascii="宋体" w:hAnsi="宋体" w:eastAsia="宋体" w:cs="宋体"/>
      <w:b/>
      <w:bCs/>
      <w:sz w:val="21"/>
      <w:szCs w:val="21"/>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472"/>
    </w:pPr>
    <w:rPr>
      <w:rFonts w:ascii="宋体" w:hAnsi="宋体" w:eastAsia="宋体" w:cs="宋体"/>
      <w:sz w:val="21"/>
      <w:szCs w:val="21"/>
      <w:lang w:val="zh-CN" w:eastAsia="zh-CN" w:bidi="zh-CN"/>
    </w:rPr>
  </w:style>
  <w:style w:type="paragraph" w:customStyle="1" w:styleId="7">
    <w:name w:val="reader-word-layer reader-word-s1-2"/>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reader-word-layer reader-word-s1-0"/>
    <w:basedOn w:val="1"/>
    <w:qFormat/>
    <w:uiPriority w:val="0"/>
    <w:pPr>
      <w:widowControl/>
      <w:spacing w:before="100" w:beforeAutospacing="1" w:after="100" w:afterAutospacing="1"/>
      <w:jc w:val="left"/>
    </w:pPr>
    <w:rPr>
      <w:rFonts w:ascii="宋体" w:hAnsi="宋体" w:cs="宋体"/>
      <w:kern w:val="0"/>
      <w:sz w:val="24"/>
    </w:rPr>
  </w:style>
  <w:style w:type="paragraph" w:styleId="9">
    <w:name w:val="List Paragraph"/>
    <w:basedOn w:val="1"/>
    <w:qFormat/>
    <w:uiPriority w:val="1"/>
    <w:pPr>
      <w:ind w:left="472" w:firstLine="42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3015</Words>
  <Characters>3119</Characters>
  <Lines>0</Lines>
  <Paragraphs>0</Paragraphs>
  <TotalTime>0</TotalTime>
  <ScaleCrop>false</ScaleCrop>
  <LinksUpToDate>false</LinksUpToDate>
  <CharactersWithSpaces>3509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2022-05-16T00:58:00Z</dcterms:created>
  <dc:creator>xu包米果</dc:creator>
  <cp:lastModifiedBy>xu包米果</cp:lastModifiedBy>
  <dcterms:modified xsi:type="dcterms:W3CDTF">2022-06-14T06:41:51Z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F39680776DB549EC85B2018FA15CA393</vt:lpwstr>
  </property>
</Properties>
</file>